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0" w:rsidRDefault="00EA7DA0" w:rsidP="00EA7DA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EA7DA0" w:rsidRDefault="00EA7DA0" w:rsidP="00EA7DA0">
      <w:pPr>
        <w:pStyle w:val="ConsPlusNormal"/>
        <w:outlineLvl w:val="0"/>
      </w:pPr>
    </w:p>
    <w:p w:rsidR="00EA7DA0" w:rsidRDefault="00EA7DA0" w:rsidP="00EA7DA0">
      <w:pPr>
        <w:pStyle w:val="ConsPlusTitle"/>
        <w:jc w:val="center"/>
        <w:outlineLvl w:val="0"/>
      </w:pPr>
      <w:r>
        <w:t>ДУМА НОВОУРАЛЬСКОГО ГОРОДСКОГО ОКРУГА</w:t>
      </w:r>
    </w:p>
    <w:p w:rsidR="00EA7DA0" w:rsidRDefault="00EA7DA0" w:rsidP="00EA7DA0">
      <w:pPr>
        <w:pStyle w:val="ConsPlusTitle"/>
        <w:jc w:val="center"/>
      </w:pPr>
    </w:p>
    <w:p w:rsidR="00EA7DA0" w:rsidRDefault="00EA7DA0" w:rsidP="00EA7DA0">
      <w:pPr>
        <w:pStyle w:val="ConsPlusTitle"/>
        <w:jc w:val="center"/>
      </w:pPr>
      <w:r>
        <w:t>РЕШЕНИЕ</w:t>
      </w:r>
    </w:p>
    <w:p w:rsidR="00EA7DA0" w:rsidRDefault="00EA7DA0" w:rsidP="00EA7DA0">
      <w:pPr>
        <w:pStyle w:val="ConsPlusTitle"/>
        <w:jc w:val="center"/>
      </w:pPr>
      <w:r>
        <w:t>от 21 декабря 2011 г. N 131</w:t>
      </w:r>
    </w:p>
    <w:p w:rsidR="00EA7DA0" w:rsidRDefault="00EA7DA0" w:rsidP="00EA7DA0">
      <w:pPr>
        <w:pStyle w:val="ConsPlusTitle"/>
        <w:jc w:val="center"/>
      </w:pPr>
    </w:p>
    <w:p w:rsidR="00EA7DA0" w:rsidRDefault="00EA7DA0" w:rsidP="00EA7DA0">
      <w:pPr>
        <w:pStyle w:val="ConsPlusTitle"/>
        <w:jc w:val="center"/>
      </w:pPr>
      <w:r>
        <w:t>ОБ УТВЕРЖДЕНИИ ПОЛОЖЕНИЯ О КОНТРОЛЬНО-СЧЕТНОЙ КОМИССИИ</w:t>
      </w:r>
    </w:p>
    <w:p w:rsidR="00EA7DA0" w:rsidRDefault="00EA7DA0" w:rsidP="00EA7DA0">
      <w:pPr>
        <w:pStyle w:val="ConsPlusTitle"/>
        <w:jc w:val="center"/>
      </w:pPr>
      <w:r>
        <w:t>НОВОУРАЛЬСКОГО ГОРОДСКОГО ОКРУГА</w:t>
      </w:r>
    </w:p>
    <w:p w:rsidR="00EA7DA0" w:rsidRDefault="00EA7DA0" w:rsidP="00EA7DA0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A7DA0" w:rsidTr="00EA7D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A0" w:rsidRDefault="00EA7D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A0" w:rsidRDefault="00EA7D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EA7DA0" w:rsidRDefault="00EA7DA0">
            <w:pPr>
              <w:pStyle w:val="ConsPlusNormal"/>
              <w:spacing w:line="276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DA0" w:rsidRDefault="00EA7DA0">
            <w:pPr>
              <w:pStyle w:val="ConsPlusNormal"/>
              <w:spacing w:line="276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</w:t>
            </w:r>
            <w:proofErr w:type="spellStart"/>
            <w:r>
              <w:rPr>
                <w:color w:val="392C69"/>
              </w:rPr>
              <w:t>Новоуральского</w:t>
            </w:r>
            <w:proofErr w:type="spellEnd"/>
            <w:r>
              <w:rPr>
                <w:color w:val="392C69"/>
              </w:rPr>
              <w:t xml:space="preserve"> городского округа от 26.09.2013 </w:t>
            </w:r>
            <w:hyperlink r:id="rId5" w:history="1">
              <w:r>
                <w:rPr>
                  <w:rStyle w:val="a3"/>
                  <w:u w:val="none"/>
                </w:rPr>
                <w:t>N 113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7DA0" w:rsidRDefault="00EA7DA0">
            <w:pPr>
              <w:pStyle w:val="ConsPlusNormal"/>
              <w:spacing w:line="276" w:lineRule="auto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6" w:history="1">
              <w:r>
                <w:rPr>
                  <w:rStyle w:val="a3"/>
                  <w:u w:val="none"/>
                </w:rPr>
                <w:t>N 115</w:t>
              </w:r>
            </w:hyperlink>
            <w:r>
              <w:rPr>
                <w:color w:val="392C69"/>
              </w:rPr>
              <w:t xml:space="preserve">, от 30.06.2021 </w:t>
            </w:r>
            <w:hyperlink r:id="rId7" w:history="1">
              <w:r>
                <w:rPr>
                  <w:rStyle w:val="a3"/>
                  <w:u w:val="none"/>
                </w:rPr>
                <w:t>N 64</w:t>
              </w:r>
            </w:hyperlink>
            <w:r>
              <w:rPr>
                <w:color w:val="392C69"/>
              </w:rPr>
              <w:t xml:space="preserve">, от 03.09.2021 </w:t>
            </w:r>
            <w:hyperlink r:id="rId8" w:history="1">
              <w:r>
                <w:rPr>
                  <w:rStyle w:val="a3"/>
                  <w:u w:val="none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EA7DA0" w:rsidRDefault="00EA7DA0">
            <w:pPr>
              <w:pStyle w:val="ConsPlusNormal"/>
              <w:spacing w:line="276" w:lineRule="auto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9" w:history="1">
              <w:r>
                <w:rPr>
                  <w:rStyle w:val="a3"/>
                  <w:u w:val="none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A0" w:rsidRDefault="00EA7DA0">
            <w:pPr>
              <w:spacing w:after="1" w:line="0" w:lineRule="atLeast"/>
            </w:pPr>
          </w:p>
        </w:tc>
      </w:tr>
    </w:tbl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proofErr w:type="gramStart"/>
      <w:r>
        <w:t xml:space="preserve">Рассмотрев проект Положения о Контрольно-счетной комиссии </w:t>
      </w:r>
      <w:proofErr w:type="spellStart"/>
      <w:r>
        <w:t>Новоуральского</w:t>
      </w:r>
      <w:proofErr w:type="spellEnd"/>
      <w:r>
        <w:t xml:space="preserve"> городского округа, руководствуясь </w:t>
      </w:r>
      <w:hyperlink r:id="rId10" w:history="1">
        <w:r>
          <w:rPr>
            <w:rStyle w:val="a3"/>
            <w:u w:val="none"/>
          </w:rPr>
          <w:t>статьями 34</w:t>
        </w:r>
      </w:hyperlink>
      <w:r>
        <w:t xml:space="preserve">, </w:t>
      </w:r>
      <w:hyperlink r:id="rId11" w:history="1">
        <w:r>
          <w:rPr>
            <w:rStyle w:val="a3"/>
            <w:u w:val="none"/>
          </w:rPr>
          <w:t>38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rStyle w:val="a3"/>
            <w:u w:val="none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3" w:history="1">
        <w:r>
          <w:rPr>
            <w:rStyle w:val="a3"/>
            <w:u w:val="none"/>
          </w:rPr>
          <w:t>Законом</w:t>
        </w:r>
      </w:hyperlink>
      <w:r>
        <w:t xml:space="preserve"> Свердловской области от 12.07.2011 N 62-ОЗ "О Счетной палате Свердловской области</w:t>
      </w:r>
      <w:proofErr w:type="gramEnd"/>
      <w:r>
        <w:t xml:space="preserve"> и контрольно-счетных </w:t>
      </w:r>
      <w:proofErr w:type="gramStart"/>
      <w:r>
        <w:t>органах</w:t>
      </w:r>
      <w:proofErr w:type="gramEnd"/>
      <w:r>
        <w:t xml:space="preserve"> муниципальных образований, расположенных на территории Свердловской области", </w:t>
      </w:r>
      <w:hyperlink r:id="rId14" w:history="1">
        <w:r>
          <w:rPr>
            <w:rStyle w:val="a3"/>
            <w:u w:val="none"/>
          </w:rPr>
          <w:t>статьями 25</w:t>
        </w:r>
      </w:hyperlink>
      <w:r>
        <w:t xml:space="preserve">, </w:t>
      </w:r>
      <w:hyperlink r:id="rId15" w:history="1">
        <w:r>
          <w:rPr>
            <w:rStyle w:val="a3"/>
            <w:u w:val="none"/>
          </w:rPr>
          <w:t>30-1</w:t>
        </w:r>
      </w:hyperlink>
      <w:r>
        <w:t xml:space="preserve">, </w:t>
      </w:r>
      <w:hyperlink r:id="rId16" w:history="1">
        <w:r>
          <w:rPr>
            <w:rStyle w:val="a3"/>
            <w:u w:val="none"/>
          </w:rPr>
          <w:t>31</w:t>
        </w:r>
      </w:hyperlink>
      <w:r>
        <w:t xml:space="preserve">, </w:t>
      </w:r>
      <w:hyperlink r:id="rId17" w:history="1">
        <w:r>
          <w:rPr>
            <w:rStyle w:val="a3"/>
            <w:u w:val="none"/>
          </w:rPr>
          <w:t>41</w:t>
        </w:r>
      </w:hyperlink>
      <w:r>
        <w:t xml:space="preserve">, </w:t>
      </w:r>
      <w:hyperlink r:id="rId18" w:history="1">
        <w:r>
          <w:rPr>
            <w:rStyle w:val="a3"/>
            <w:u w:val="none"/>
          </w:rPr>
          <w:t>71</w:t>
        </w:r>
      </w:hyperlink>
      <w:r>
        <w:t xml:space="preserve"> Устава </w:t>
      </w:r>
      <w:proofErr w:type="spellStart"/>
      <w:r>
        <w:t>Новоуральского</w:t>
      </w:r>
      <w:proofErr w:type="spellEnd"/>
      <w:r>
        <w:t xml:space="preserve"> городского округа, Дума </w:t>
      </w:r>
      <w:proofErr w:type="spellStart"/>
      <w:r>
        <w:t>Новоуральского</w:t>
      </w:r>
      <w:proofErr w:type="spellEnd"/>
      <w:r>
        <w:t xml:space="preserve"> городского округа решила: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rStyle w:val="a3"/>
            <w:u w:val="none"/>
          </w:rPr>
          <w:t>Положение</w:t>
        </w:r>
      </w:hyperlink>
      <w:r>
        <w:t xml:space="preserve"> о Контрольно-счетной комиссии </w:t>
      </w:r>
      <w:proofErr w:type="spellStart"/>
      <w:r>
        <w:t>Новоуральского</w:t>
      </w:r>
      <w:proofErr w:type="spellEnd"/>
      <w:r>
        <w:t xml:space="preserve"> городского округа (прилагается).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(с </w:t>
      </w:r>
      <w:hyperlink w:anchor="P42" w:history="1">
        <w:r>
          <w:rPr>
            <w:rStyle w:val="a3"/>
            <w:u w:val="none"/>
          </w:rPr>
          <w:t>Приложением</w:t>
        </w:r>
      </w:hyperlink>
      <w:r>
        <w:t>) в газете "</w:t>
      </w:r>
      <w:proofErr w:type="spellStart"/>
      <w:r>
        <w:t>Нейва</w:t>
      </w:r>
      <w:proofErr w:type="spellEnd"/>
      <w:r>
        <w:t>".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его официального опубликования.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4. Признать утратившими силу с момента вступления в силу настоящего Решения: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1) </w:t>
      </w:r>
      <w:hyperlink r:id="rId19" w:history="1">
        <w:r>
          <w:rPr>
            <w:rStyle w:val="a3"/>
            <w:u w:val="none"/>
          </w:rPr>
          <w:t>Решение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29 марта 2006 года N 26 "Об утверждении Положения "О Контрольно-счетной комиссии Думы </w:t>
      </w:r>
      <w:proofErr w:type="spellStart"/>
      <w:r>
        <w:t>Новоуральского</w:t>
      </w:r>
      <w:proofErr w:type="spellEnd"/>
      <w:r>
        <w:t xml:space="preserve"> городского округа";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rStyle w:val="a3"/>
            <w:u w:val="none"/>
          </w:rPr>
          <w:t>Решение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27 сентября 2006 года N 117 "Об утверждении Регламента Контрольно-счетной комиссии Думы </w:t>
      </w:r>
      <w:proofErr w:type="spellStart"/>
      <w:r>
        <w:t>Новоуральского</w:t>
      </w:r>
      <w:proofErr w:type="spellEnd"/>
      <w:r>
        <w:t xml:space="preserve"> городского округа";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rStyle w:val="a3"/>
            <w:u w:val="none"/>
          </w:rPr>
          <w:t>Решение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27 сентября 2006 года N 122 "О внесении изменений в Положение "О Контрольно-счетной комиссии Думы </w:t>
      </w:r>
      <w:proofErr w:type="spellStart"/>
      <w:r>
        <w:t>Новоуральского</w:t>
      </w:r>
      <w:proofErr w:type="spellEnd"/>
      <w:r>
        <w:t xml:space="preserve"> городского округа";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4) </w:t>
      </w:r>
      <w:hyperlink r:id="rId22" w:history="1">
        <w:r>
          <w:rPr>
            <w:rStyle w:val="a3"/>
            <w:u w:val="none"/>
          </w:rPr>
          <w:t>Решение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28 ноября 2007 года N 178 "Об утверждении Положения "О Контрольно-счетной комиссии </w:t>
      </w:r>
      <w:proofErr w:type="spellStart"/>
      <w:r>
        <w:t>Новоуральского</w:t>
      </w:r>
      <w:proofErr w:type="spellEnd"/>
      <w:r>
        <w:t xml:space="preserve"> городского округа";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5) </w:t>
      </w:r>
      <w:hyperlink r:id="rId23" w:history="1">
        <w:r>
          <w:rPr>
            <w:rStyle w:val="a3"/>
            <w:u w:val="none"/>
          </w:rPr>
          <w:t>Решение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28 мая 2008 года N 67 "О рассмотрении Протеста </w:t>
      </w:r>
      <w:proofErr w:type="gramStart"/>
      <w:r>
        <w:t>прокурора</w:t>
      </w:r>
      <w:proofErr w:type="gramEnd"/>
      <w:r>
        <w:t xml:space="preserve"> ЗАТО г. </w:t>
      </w:r>
      <w:proofErr w:type="spellStart"/>
      <w:r>
        <w:t>Новоуральск</w:t>
      </w:r>
      <w:proofErr w:type="spellEnd"/>
      <w:r>
        <w:t xml:space="preserve"> "На несоответствие Положения "О контрольно-счетной комиссии </w:t>
      </w:r>
      <w:proofErr w:type="spellStart"/>
      <w:r>
        <w:t>Новоуральского</w:t>
      </w:r>
      <w:proofErr w:type="spellEnd"/>
      <w:r>
        <w:t xml:space="preserve"> городского округа", утвержденного Решением </w:t>
      </w:r>
      <w:r>
        <w:lastRenderedPageBreak/>
        <w:t xml:space="preserve">Думы </w:t>
      </w:r>
      <w:proofErr w:type="spellStart"/>
      <w:r>
        <w:t>Новоуральского</w:t>
      </w:r>
      <w:proofErr w:type="spellEnd"/>
      <w:r>
        <w:t xml:space="preserve"> городского округа от 28.11.2007 N 178, федеральному законодательству";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6) </w:t>
      </w:r>
      <w:hyperlink r:id="rId24" w:history="1">
        <w:r>
          <w:rPr>
            <w:rStyle w:val="a3"/>
            <w:u w:val="none"/>
          </w:rPr>
          <w:t>Решение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28 мая 2008 года N 68 "О рассмотрении Протеста </w:t>
      </w:r>
      <w:proofErr w:type="gramStart"/>
      <w:r>
        <w:t>прокурора</w:t>
      </w:r>
      <w:proofErr w:type="gramEnd"/>
      <w:r>
        <w:t xml:space="preserve"> ЗАТО г. </w:t>
      </w:r>
      <w:proofErr w:type="spellStart"/>
      <w:r>
        <w:t>Новоуральск</w:t>
      </w:r>
      <w:proofErr w:type="spellEnd"/>
      <w:r>
        <w:t xml:space="preserve"> "На несоответствие Положения "О контрольно-счетной комиссии Думы </w:t>
      </w:r>
      <w:proofErr w:type="spellStart"/>
      <w:r>
        <w:t>Новоуральского</w:t>
      </w:r>
      <w:proofErr w:type="spellEnd"/>
      <w:r>
        <w:t xml:space="preserve"> городского округа", утвержденного Решением Думы </w:t>
      </w:r>
      <w:proofErr w:type="spellStart"/>
      <w:r>
        <w:t>Новоуральского</w:t>
      </w:r>
      <w:proofErr w:type="spellEnd"/>
      <w:r>
        <w:t xml:space="preserve"> городского округа от 29 марта 2006 г. N 26, федеральному законодательству";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7) </w:t>
      </w:r>
      <w:hyperlink r:id="rId25" w:history="1">
        <w:r>
          <w:rPr>
            <w:rStyle w:val="a3"/>
            <w:u w:val="none"/>
          </w:rPr>
          <w:t>Решение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29 октября 2008 года N 143 "О внесении изменений в Положение "О Контрольно-счетной комиссии </w:t>
      </w:r>
      <w:proofErr w:type="spellStart"/>
      <w:r>
        <w:t>Новоуральского</w:t>
      </w:r>
      <w:proofErr w:type="spellEnd"/>
      <w:r>
        <w:t xml:space="preserve"> городского округа".</w:t>
      </w:r>
    </w:p>
    <w:p w:rsidR="00EA7DA0" w:rsidRDefault="00EA7DA0" w:rsidP="00EA7DA0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A7DA0" w:rsidTr="00EA7D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A0" w:rsidRDefault="00EA7D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A0" w:rsidRDefault="00EA7D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EA7DA0" w:rsidRDefault="00EA7DA0">
            <w:pPr>
              <w:pStyle w:val="ConsPlusNormal"/>
              <w:spacing w:line="276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A7DA0" w:rsidRDefault="00EA7DA0">
            <w:pPr>
              <w:pStyle w:val="ConsPlusNormal"/>
              <w:spacing w:line="276" w:lineRule="auto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A0" w:rsidRDefault="00EA7DA0">
            <w:pPr>
              <w:spacing w:after="1" w:line="0" w:lineRule="atLeast"/>
            </w:pPr>
          </w:p>
        </w:tc>
      </w:tr>
    </w:tbl>
    <w:p w:rsidR="00EA7DA0" w:rsidRDefault="00EA7DA0" w:rsidP="00EA7DA0">
      <w:pPr>
        <w:pStyle w:val="ConsPlusNormal"/>
        <w:spacing w:before="280"/>
        <w:ind w:firstLine="540"/>
        <w:jc w:val="both"/>
      </w:pPr>
      <w:r>
        <w:t>3. Контроль исполнения настоящего Решения возложить на постоянную комиссию по бюджету и экономической политике (</w:t>
      </w:r>
      <w:proofErr w:type="spellStart"/>
      <w:r>
        <w:t>Кутырев</w:t>
      </w:r>
      <w:proofErr w:type="spellEnd"/>
      <w:r>
        <w:t xml:space="preserve"> К.Н.) и постоянную комиссию по местному самоуправлению (Кулешова Т.Б.).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jc w:val="right"/>
      </w:pPr>
      <w:r>
        <w:t>Глава</w:t>
      </w:r>
    </w:p>
    <w:p w:rsidR="00EA7DA0" w:rsidRDefault="00EA7DA0" w:rsidP="00EA7DA0">
      <w:pPr>
        <w:pStyle w:val="ConsPlusNormal"/>
        <w:jc w:val="right"/>
      </w:pPr>
      <w:r>
        <w:t>городского округа</w:t>
      </w:r>
    </w:p>
    <w:p w:rsidR="00EA7DA0" w:rsidRDefault="00EA7DA0" w:rsidP="00EA7DA0">
      <w:pPr>
        <w:pStyle w:val="ConsPlusNormal"/>
        <w:jc w:val="right"/>
      </w:pPr>
      <w:r>
        <w:t>А.И.ЗАЙЦЕВ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jc w:val="right"/>
        <w:outlineLvl w:val="0"/>
      </w:pPr>
      <w:r>
        <w:t>Утверждено</w:t>
      </w:r>
    </w:p>
    <w:p w:rsidR="00EA7DA0" w:rsidRDefault="00EA7DA0" w:rsidP="00EA7DA0">
      <w:pPr>
        <w:pStyle w:val="ConsPlusNormal"/>
        <w:jc w:val="right"/>
      </w:pPr>
      <w:r>
        <w:t>Решением Думы</w:t>
      </w:r>
    </w:p>
    <w:p w:rsidR="00EA7DA0" w:rsidRDefault="00EA7DA0" w:rsidP="00EA7DA0">
      <w:pPr>
        <w:pStyle w:val="ConsPlusNormal"/>
        <w:jc w:val="right"/>
      </w:pP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EA7DA0" w:rsidRDefault="00EA7DA0" w:rsidP="00EA7DA0">
      <w:pPr>
        <w:pStyle w:val="ConsPlusNormal"/>
        <w:jc w:val="right"/>
      </w:pPr>
      <w:r>
        <w:t>от 21 декабря 2011 г. N 131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jc w:val="center"/>
      </w:pPr>
      <w:bookmarkStart w:id="0" w:name="P42"/>
      <w:bookmarkEnd w:id="0"/>
      <w:r>
        <w:t>ПОЛОЖЕНИЕ</w:t>
      </w:r>
    </w:p>
    <w:p w:rsidR="00EA7DA0" w:rsidRDefault="00EA7DA0" w:rsidP="00EA7DA0">
      <w:pPr>
        <w:pStyle w:val="ConsPlusTitle"/>
        <w:jc w:val="center"/>
      </w:pPr>
      <w:r>
        <w:t>О КОНТРОЛЬНО-СЧЕТНОЙ КОМИССИИ</w:t>
      </w:r>
    </w:p>
    <w:p w:rsidR="00EA7DA0" w:rsidRDefault="00EA7DA0" w:rsidP="00EA7DA0">
      <w:pPr>
        <w:pStyle w:val="ConsPlusTitle"/>
        <w:jc w:val="center"/>
      </w:pPr>
      <w:r>
        <w:t>НОВОУРАЛЬСКОГО ГОРОДСКОГО ОКРУГА</w:t>
      </w:r>
    </w:p>
    <w:p w:rsidR="00EA7DA0" w:rsidRDefault="00EA7DA0" w:rsidP="00EA7DA0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A7DA0" w:rsidTr="00EA7D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A0" w:rsidRDefault="00EA7D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A0" w:rsidRDefault="00EA7D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EA7DA0" w:rsidRDefault="00EA7DA0">
            <w:pPr>
              <w:pStyle w:val="ConsPlusNormal"/>
              <w:spacing w:line="276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DA0" w:rsidRDefault="00EA7DA0">
            <w:pPr>
              <w:pStyle w:val="ConsPlusNormal"/>
              <w:spacing w:line="276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</w:t>
            </w:r>
            <w:proofErr w:type="spellStart"/>
            <w:r>
              <w:rPr>
                <w:color w:val="392C69"/>
              </w:rPr>
              <w:t>Новоуральского</w:t>
            </w:r>
            <w:proofErr w:type="spellEnd"/>
            <w:r>
              <w:rPr>
                <w:color w:val="392C69"/>
              </w:rPr>
              <w:t xml:space="preserve"> городского округа от 26.09.2013 </w:t>
            </w:r>
            <w:hyperlink r:id="rId26" w:history="1">
              <w:r>
                <w:rPr>
                  <w:rStyle w:val="a3"/>
                  <w:u w:val="none"/>
                </w:rPr>
                <w:t>N 113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7DA0" w:rsidRDefault="00EA7DA0">
            <w:pPr>
              <w:pStyle w:val="ConsPlusNormal"/>
              <w:spacing w:line="276" w:lineRule="auto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27" w:history="1">
              <w:r>
                <w:rPr>
                  <w:rStyle w:val="a3"/>
                  <w:u w:val="none"/>
                </w:rPr>
                <w:t>N 115</w:t>
              </w:r>
            </w:hyperlink>
            <w:r>
              <w:rPr>
                <w:color w:val="392C69"/>
              </w:rPr>
              <w:t xml:space="preserve">, от 30.06.2021 </w:t>
            </w:r>
            <w:hyperlink r:id="rId28" w:history="1">
              <w:r>
                <w:rPr>
                  <w:rStyle w:val="a3"/>
                  <w:u w:val="none"/>
                </w:rPr>
                <w:t>N 64</w:t>
              </w:r>
            </w:hyperlink>
            <w:r>
              <w:rPr>
                <w:color w:val="392C69"/>
              </w:rPr>
              <w:t xml:space="preserve">, от 03.09.2021 </w:t>
            </w:r>
            <w:hyperlink r:id="rId29" w:history="1">
              <w:r>
                <w:rPr>
                  <w:rStyle w:val="a3"/>
                  <w:u w:val="none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EA7DA0" w:rsidRDefault="00EA7DA0">
            <w:pPr>
              <w:pStyle w:val="ConsPlusNormal"/>
              <w:spacing w:line="276" w:lineRule="auto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30" w:history="1">
              <w:r>
                <w:rPr>
                  <w:rStyle w:val="a3"/>
                  <w:u w:val="none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A0" w:rsidRDefault="00EA7DA0">
            <w:pPr>
              <w:spacing w:after="1" w:line="0" w:lineRule="atLeast"/>
            </w:pPr>
          </w:p>
        </w:tc>
      </w:tr>
    </w:tbl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proofErr w:type="gramStart"/>
      <w:r>
        <w:t xml:space="preserve">Положение о Контрольно-счетной комиссии </w:t>
      </w:r>
      <w:proofErr w:type="spellStart"/>
      <w:r>
        <w:t>Новоуральского</w:t>
      </w:r>
      <w:proofErr w:type="spellEnd"/>
      <w:r>
        <w:t xml:space="preserve"> городского округа (далее - Положение) разработано в соответствии с </w:t>
      </w:r>
      <w:hyperlink r:id="rId31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Федерации, Федеральным </w:t>
      </w:r>
      <w:hyperlink r:id="rId32" w:history="1">
        <w:r>
          <w:rPr>
            <w:rStyle w:val="a3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3" w:history="1">
        <w:r>
          <w:rPr>
            <w:rStyle w:val="a3"/>
            <w:u w:val="none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34" w:history="1">
        <w:r>
          <w:rPr>
            <w:rStyle w:val="a3"/>
            <w:u w:val="none"/>
          </w:rPr>
          <w:t>Законом</w:t>
        </w:r>
      </w:hyperlink>
      <w:r>
        <w:t xml:space="preserve"> Свердловской области от 12.07.2011 N 62-ОЗ "О Счетной</w:t>
      </w:r>
      <w:proofErr w:type="gramEnd"/>
      <w:r>
        <w:t xml:space="preserve"> </w:t>
      </w:r>
      <w:proofErr w:type="gramStart"/>
      <w:r>
        <w:t xml:space="preserve">палате Свердловской области и контрольно-счетных органах муниципальных образований, расположенных на территории Свердловской области", </w:t>
      </w:r>
      <w:hyperlink r:id="rId35" w:history="1">
        <w:r>
          <w:rPr>
            <w:rStyle w:val="a3"/>
            <w:u w:val="none"/>
          </w:rPr>
          <w:t>Уставом</w:t>
        </w:r>
      </w:hyperlink>
      <w:r>
        <w:t xml:space="preserve"> </w:t>
      </w:r>
      <w:proofErr w:type="spellStart"/>
      <w:r>
        <w:t>Новоуральского</w:t>
      </w:r>
      <w:proofErr w:type="spellEnd"/>
      <w:r>
        <w:t xml:space="preserve"> городского округа, устанавливает статус и правовые основы организации Контрольно-счетной комиссии </w:t>
      </w:r>
      <w:proofErr w:type="spellStart"/>
      <w:r>
        <w:t>Новоуральского</w:t>
      </w:r>
      <w:proofErr w:type="spellEnd"/>
      <w:r>
        <w:t xml:space="preserve"> городского округа в целях контроля за исполнением местного бюджета, </w:t>
      </w:r>
      <w:r>
        <w:lastRenderedPageBreak/>
        <w:t>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</w:t>
      </w:r>
      <w:proofErr w:type="gramEnd"/>
      <w:r>
        <w:t xml:space="preserve"> имуществом, находящимся в муниципальной собственности.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 xml:space="preserve">Статья 1. Статус Контрольно-счетной комиссии </w:t>
      </w: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 xml:space="preserve">1. Контрольно-счетная комиссии </w:t>
      </w:r>
      <w:proofErr w:type="spellStart"/>
      <w:r>
        <w:t>Новоуральского</w:t>
      </w:r>
      <w:proofErr w:type="spellEnd"/>
      <w:r>
        <w:t xml:space="preserve"> городского округа (далее - Контрольно-счетная комиссия) является органом местного самоуправления, осуществляющим внешний муниципальный финансовый контроль, образуется Думой </w:t>
      </w:r>
      <w:proofErr w:type="spellStart"/>
      <w:r>
        <w:t>Новоуральского</w:t>
      </w:r>
      <w:proofErr w:type="spellEnd"/>
      <w:r>
        <w:t xml:space="preserve"> городского округа и ей подотчетна. Полное наименование органа местного самоуправления - Контрольно-счетная комиссия </w:t>
      </w:r>
      <w:proofErr w:type="spellStart"/>
      <w:r>
        <w:t>Новоуральского</w:t>
      </w:r>
      <w:proofErr w:type="spellEnd"/>
      <w:r>
        <w:t xml:space="preserve"> городского округа, сокращенное наименование - КСК НГО. Полное и сокращенное наименования в употреблении равнозначны.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2. Контрольно-счетная комиссия обладает правами юридического лица в соответствии с Федеральным </w:t>
      </w:r>
      <w:hyperlink r:id="rId36" w:history="1">
        <w:r>
          <w:rPr>
            <w:rStyle w:val="a3"/>
            <w:u w:val="none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37" w:history="1">
        <w:r>
          <w:rPr>
            <w:rStyle w:val="a3"/>
            <w:u w:val="none"/>
          </w:rPr>
          <w:t>Уставом</w:t>
        </w:r>
      </w:hyperlink>
      <w:r>
        <w:t xml:space="preserve">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Контрольно-счетная комиссия подлежит государственной регистрации в качестве юридического лица в порядке, установленном законодательством Российской Федерации.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Контрольно-счетная комиссия обладает обособленным имуществом, закрепляемым за ней на праве оперативного управления, собственную круглую печать, штампы, бланки и другие реквизиты.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Место нахождения Контрольно-счетной комиссии: Российская Федерация, Свердловская область, город </w:t>
      </w:r>
      <w:proofErr w:type="spellStart"/>
      <w:r>
        <w:t>Новоуральск</w:t>
      </w:r>
      <w:proofErr w:type="spellEnd"/>
      <w:r>
        <w:t>, улица Мичурина, дом 33.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3. 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4. Деятельность Контрольно-счетной комиссии не может быть приостановлена, в том числе в связи с истечением срока или досрочным прекращением полномочий Думы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2. Правовые основы деятельности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 xml:space="preserve">Контрольно-счетная комиссия осуществляет свою деятельность на основе </w:t>
      </w:r>
      <w:hyperlink r:id="rId38" w:history="1">
        <w:r>
          <w:rPr>
            <w:rStyle w:val="a3"/>
            <w:u w:val="none"/>
          </w:rPr>
          <w:t>Конституции</w:t>
        </w:r>
      </w:hyperlink>
      <w:r>
        <w:t xml:space="preserve"> Российской Федерации, федерального законодательства, законов и иных нормативных правовых актов Свердловской области, </w:t>
      </w:r>
      <w:hyperlink r:id="rId39" w:history="1">
        <w:r>
          <w:rPr>
            <w:rStyle w:val="a3"/>
            <w:u w:val="none"/>
          </w:rPr>
          <w:t>Устава</w:t>
        </w:r>
      </w:hyperlink>
      <w:r>
        <w:t xml:space="preserve"> </w:t>
      </w:r>
      <w:proofErr w:type="spellStart"/>
      <w:r>
        <w:t>Новоуральского</w:t>
      </w:r>
      <w:proofErr w:type="spellEnd"/>
      <w:r>
        <w:t xml:space="preserve"> городского округа, настоящего Положения и иных муниципальных правовых актов.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3. Принципы деятельности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4. Состав и структура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>1. Контрольно-счетная комиссия состоит из председателя Контрольно-счетной комиссии и аппарата Контрольно-счетной комиссии.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В состав аппарата Контрольно-счетной комиссии входят инспекторы Контрольно-счетной комиссии и могут входить также иные штатные работники Контрольно-счетной комиссии.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2. Должность председателя Контрольно-счетной комиссии является муниципальной </w:t>
      </w:r>
      <w:r>
        <w:lastRenderedPageBreak/>
        <w:t xml:space="preserve">должностью </w:t>
      </w:r>
      <w:proofErr w:type="spellStart"/>
      <w:r>
        <w:t>Новоуральского</w:t>
      </w:r>
      <w:proofErr w:type="spellEnd"/>
      <w:r>
        <w:t xml:space="preserve"> городского округа. Должности инспекторов Контрольно-счетной комиссии относятся к должностям муниципальной службы, учреждаемым для обеспечения полномочий контрольно-счетных органов муниципальных образований, расположенных на территории Свердловской области. </w:t>
      </w:r>
      <w:proofErr w:type="gramStart"/>
      <w:r>
        <w:t>Должности иных штатных работников Контрольно-счетной комиссии могут быть отнесены к должностям муниципальной службы, учреждаемым для обеспечения полномочий контрольно-счетных органов муниципальных образований, расположенных на территории Свердловской области.</w:t>
      </w:r>
      <w:proofErr w:type="gramEnd"/>
    </w:p>
    <w:p w:rsidR="00EA7DA0" w:rsidRDefault="00EA7DA0" w:rsidP="00EA7DA0">
      <w:pPr>
        <w:pStyle w:val="ConsPlusNormal"/>
        <w:jc w:val="both"/>
      </w:pPr>
      <w:r>
        <w:t xml:space="preserve">(в ред. </w:t>
      </w:r>
      <w:hyperlink r:id="rId40" w:history="1">
        <w:r>
          <w:rPr>
            <w:rStyle w:val="a3"/>
            <w:u w:val="none"/>
          </w:rPr>
          <w:t>Решения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03.09.2021 N 95)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3. Права, обязанности и ответственность работников Контрольно-счетной комиссии определяются законодательством Российской Федерации и Свердловской области о муниципальной службе, настоящим Положением.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Контрольно-счетной комиссии утверждаются Думой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5. Порядок назначения на должность председателя и инспекторов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 xml:space="preserve">1. Председатель Контрольно-счетной комиссии назначается на должность решением Думы </w:t>
      </w:r>
      <w:proofErr w:type="spellStart"/>
      <w:r>
        <w:t>Новоуральского</w:t>
      </w:r>
      <w:proofErr w:type="spellEnd"/>
      <w:r>
        <w:t xml:space="preserve"> городского округа. Решение о назначении председателя Контрольно-счетной комиссии принимается Думой </w:t>
      </w:r>
      <w:proofErr w:type="spellStart"/>
      <w:r>
        <w:t>Новоуральского</w:t>
      </w:r>
      <w:proofErr w:type="spellEnd"/>
      <w:r>
        <w:t xml:space="preserve"> городского округа большинством голосов от установленного числа депутатов.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Срок полномочий председателя Контрольно-счетной комиссии составляет пять лет.</w:t>
      </w:r>
    </w:p>
    <w:p w:rsidR="00EA7DA0" w:rsidRDefault="00EA7DA0" w:rsidP="00EA7DA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</w:t>
      </w:r>
      <w:hyperlink r:id="rId41" w:history="1">
        <w:r>
          <w:rPr>
            <w:rStyle w:val="a3"/>
            <w:u w:val="none"/>
          </w:rPr>
          <w:t>Решением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03.09.2021 N 95)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bookmarkStart w:id="1" w:name="P84"/>
      <w:bookmarkEnd w:id="1"/>
      <w:r>
        <w:t xml:space="preserve">2. Предложения о кандидатурах на должность председателя Контрольно-счетной комиссии вносятся в Думу </w:t>
      </w:r>
      <w:proofErr w:type="spellStart"/>
      <w:r>
        <w:t>Новоуральского</w:t>
      </w:r>
      <w:proofErr w:type="spellEnd"/>
      <w:r>
        <w:t xml:space="preserve"> городского округа: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1) Председателем Думы </w:t>
      </w:r>
      <w:proofErr w:type="spellStart"/>
      <w:r>
        <w:t>Новоуральского</w:t>
      </w:r>
      <w:proofErr w:type="spellEnd"/>
      <w:r>
        <w:t xml:space="preserve"> городского округа;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2) депутатами Думы </w:t>
      </w:r>
      <w:proofErr w:type="spellStart"/>
      <w:r>
        <w:t>Новоуральского</w:t>
      </w:r>
      <w:proofErr w:type="spellEnd"/>
      <w:r>
        <w:t xml:space="preserve"> городского округа - не менее одной трети от установленного числа депутатов Думы </w:t>
      </w:r>
      <w:proofErr w:type="spellStart"/>
      <w:r>
        <w:t>Новоуральского</w:t>
      </w:r>
      <w:proofErr w:type="spellEnd"/>
      <w:r>
        <w:t xml:space="preserve"> городского округа;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3) Главой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EA7DA0" w:rsidRDefault="00EA7DA0" w:rsidP="00EA7DA0">
      <w:pPr>
        <w:pStyle w:val="ConsPlusNormal"/>
        <w:jc w:val="both"/>
      </w:pPr>
      <w:r>
        <w:t xml:space="preserve">(п. 2 в ред. </w:t>
      </w:r>
      <w:hyperlink r:id="rId42" w:history="1">
        <w:r>
          <w:rPr>
            <w:rStyle w:val="a3"/>
            <w:u w:val="none"/>
          </w:rPr>
          <w:t>Решения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03.09.2021 N 95)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2-1. Лица, указанные в </w:t>
      </w:r>
      <w:hyperlink w:anchor="P84" w:history="1">
        <w:r>
          <w:rPr>
            <w:rStyle w:val="a3"/>
            <w:u w:val="none"/>
          </w:rPr>
          <w:t>части 2</w:t>
        </w:r>
      </w:hyperlink>
      <w:r>
        <w:t xml:space="preserve"> настоящей статьи, представляют в Думу </w:t>
      </w:r>
      <w:proofErr w:type="spellStart"/>
      <w:r>
        <w:t>Новоуральского</w:t>
      </w:r>
      <w:proofErr w:type="spellEnd"/>
      <w:r>
        <w:t xml:space="preserve"> городского округа в письменной форме предложение с указанием следующих сведений о кандидатуре на должность: фамилия, имя, отчество, гражданство, дата рождения, образование, основное место работы или службы, занимаемая должность, сведения о трудовой (служебной) деятельности.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Кандидат на должность председателя Контрольно-счетной комиссии представляет в Думу </w:t>
      </w:r>
      <w:proofErr w:type="spellStart"/>
      <w:r>
        <w:t>Новоуральского</w:t>
      </w:r>
      <w:proofErr w:type="spellEnd"/>
      <w:r>
        <w:t xml:space="preserve"> городского округа: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1) письменное заявление о согласии выдвижения своей кандидатуры на должность председателя Контрольно-счетной комиссии;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2) копию второй и третьей страниц паспорта гражданина Российской Федерации (иного документа, заменяющего паспорт гражданина Российской Федерации). Оригинал паспорта (иного документа, заменяющего паспорт гражданина Российской Федерации) представляется гражданином в день проведения заседания Думы;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3) копию документа (копии документов) об образовании гражданина;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lastRenderedPageBreak/>
        <w:t>4) копия трудовой книжки и (или) сведения о трудовой деятельности, оформленные в установленном законодательством порядке, а также в случае необходимости иные документы, подтверждающие опыт работы гражданина;</w:t>
      </w:r>
    </w:p>
    <w:p w:rsidR="00EA7DA0" w:rsidRDefault="00EA7DA0" w:rsidP="00EA7DA0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в ред. </w:t>
      </w:r>
      <w:hyperlink r:id="rId43" w:history="1">
        <w:r>
          <w:rPr>
            <w:rStyle w:val="a3"/>
            <w:u w:val="none"/>
          </w:rPr>
          <w:t>Решения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24.02.2022 N 17)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bookmarkStart w:id="3" w:name="P96"/>
      <w:bookmarkEnd w:id="3"/>
      <w:r>
        <w:t>5) заявление о согласии гражданина на обработку его персональных данных.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Копии документов, должны быть заверены нотариально, либо кадровыми службами по месту работы (службы) указанных граждан, либо руководителями организаций, в которых указанные граждане работают (проходят службу).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Прием документов, указанных в </w:t>
      </w:r>
      <w:hyperlink w:anchor="P91" w:history="1">
        <w:r>
          <w:rPr>
            <w:rStyle w:val="a3"/>
            <w:u w:val="none"/>
          </w:rPr>
          <w:t>подпунктах 1</w:t>
        </w:r>
      </w:hyperlink>
      <w:r>
        <w:t xml:space="preserve"> - </w:t>
      </w:r>
      <w:hyperlink w:anchor="P96" w:history="1">
        <w:r>
          <w:rPr>
            <w:rStyle w:val="a3"/>
            <w:u w:val="none"/>
          </w:rPr>
          <w:t>5 пункта 2-1</w:t>
        </w:r>
      </w:hyperlink>
      <w:r>
        <w:t xml:space="preserve"> настоящей статьи, осуществляется аппаратом Думы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EA7DA0" w:rsidRDefault="00EA7DA0" w:rsidP="00EA7DA0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rStyle w:val="a3"/>
            <w:u w:val="none"/>
          </w:rPr>
          <w:t>Решением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03.09.2021 N 95)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3. Инспекторы, иные штатные работники Контрольно-счетной комиссии назначаются на должность председателем Контрольно-счетной комиссии.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6. Требования к кандидатурам на должность председателя, инспекторов и иных штатных работников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 xml:space="preserve">1. Утратил силу с 30 сентября 2021 года. - </w:t>
      </w:r>
      <w:hyperlink r:id="rId45" w:history="1">
        <w:r>
          <w:rPr>
            <w:rStyle w:val="a3"/>
            <w:u w:val="none"/>
          </w:rPr>
          <w:t>Решение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03.09.2021 N 95.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2. На должность председателя Контрольно-счетной комиссии назначаются граждане Российской Федерации, соответствующие квалификационным требованиям, установленным Федеральным </w:t>
      </w:r>
      <w:hyperlink r:id="rId46" w:history="1">
        <w:r>
          <w:rPr>
            <w:rStyle w:val="a3"/>
            <w:u w:val="none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EA7DA0" w:rsidRDefault="00EA7DA0" w:rsidP="00EA7DA0">
      <w:pPr>
        <w:pStyle w:val="ConsPlusNormal"/>
        <w:jc w:val="both"/>
      </w:pPr>
      <w:r>
        <w:t xml:space="preserve">(п. 2 в ред. </w:t>
      </w:r>
      <w:hyperlink r:id="rId47" w:history="1">
        <w:r>
          <w:rPr>
            <w:rStyle w:val="a3"/>
            <w:u w:val="none"/>
          </w:rPr>
          <w:t>Решения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03.09.2021 N 95)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Квалификационные требования к уровню профессионального образования и стажу муниципальной службы и (или) государственной службы либо стажу работы по специальности для замещения должности инспектора Контрольно-счетной комиссии, должности иного штатного работника Контрольно-счетной комиссии, должность которого отнесена к должностям муниципальной службы, предъявляются в соответствии с законодательством Российской Федерации и Свердловской области о муниципальной службе.</w:t>
      </w:r>
      <w:proofErr w:type="gramEnd"/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4. Квалификационные требования к профессиональным знаниям и навыкам, необходимым для замещения должности инспектора Контрольно-счетной комиссии, должности иного штатного работника Контрольно-счетной комиссии, должность которого отнесена к должностям муниципальной службы, предъявляются в соответствии с законодательством Российской Федерации и Свердловской области о муниципальной службе.</w:t>
      </w:r>
    </w:p>
    <w:p w:rsidR="00EA7DA0" w:rsidRDefault="00EA7DA0" w:rsidP="00EA7D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rStyle w:val="a3"/>
            <w:u w:val="none"/>
          </w:rPr>
          <w:t>Решения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24.02.2022 N 17)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Федеральным </w:t>
      </w:r>
      <w:hyperlink r:id="rId49" w:history="1">
        <w:r>
          <w:rPr>
            <w:rStyle w:val="a3"/>
            <w:u w:val="none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>
        <w:t xml:space="preserve"> образований", Федеральным </w:t>
      </w:r>
      <w:hyperlink r:id="rId50" w:history="1">
        <w:r>
          <w:rPr>
            <w:rStyle w:val="a3"/>
            <w:u w:val="none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доходам.</w:t>
      </w:r>
    </w:p>
    <w:p w:rsidR="00EA7DA0" w:rsidRDefault="00EA7DA0" w:rsidP="00EA7DA0">
      <w:pPr>
        <w:pStyle w:val="ConsPlusNormal"/>
        <w:jc w:val="both"/>
      </w:pPr>
      <w:r>
        <w:t xml:space="preserve">(п. 5 в ред. </w:t>
      </w:r>
      <w:hyperlink r:id="rId51" w:history="1">
        <w:r>
          <w:rPr>
            <w:rStyle w:val="a3"/>
            <w:u w:val="none"/>
          </w:rPr>
          <w:t>Решения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24.02.2022 N 17)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7. Гарантии статуса должностных лиц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>1. Председатель и инспекторы Контрольно-счетной комиссии являются должностными лицами Контрольно-счетной комиссии.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Свердловской области.</w:t>
      </w:r>
      <w:proofErr w:type="gramEnd"/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3. Должностные лица Контрольно-счетной комиссии подлежат государственной защите в соответствии с федеральным законодательством.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4. Должностные лица Контрольно-счетной комиссии обладают гарантиями профессиональной независимости.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8. Полномочия Контрольно-счетной комиссии</w:t>
      </w:r>
    </w:p>
    <w:p w:rsidR="00EA7DA0" w:rsidRDefault="00EA7DA0" w:rsidP="00EA7DA0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rStyle w:val="a3"/>
            <w:u w:val="none"/>
          </w:rPr>
          <w:t>Решения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24.02.2022 N 17)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>1. Контрольно-счетная комиссия осуществляет следующие основные полномочия: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t>дств в сл</w:t>
      </w:r>
      <w:proofErr w:type="gramEnd"/>
      <w:r>
        <w:t>учаях, предусмотренных законодательством Российской Федерации;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2) экспертиза проектов бюджета </w:t>
      </w:r>
      <w:proofErr w:type="spellStart"/>
      <w:r>
        <w:t>Новоуральского</w:t>
      </w:r>
      <w:proofErr w:type="spellEnd"/>
      <w:r>
        <w:t xml:space="preserve"> городского округа, проверка и анализ обоснованности его показателей;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3) внешняя проверка годового отчета об исполнении бюджета </w:t>
      </w:r>
      <w:proofErr w:type="spellStart"/>
      <w:r>
        <w:t>Новоуральского</w:t>
      </w:r>
      <w:proofErr w:type="spellEnd"/>
      <w:r>
        <w:t xml:space="preserve"> городского округа;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53" w:history="1">
        <w:r>
          <w:rPr>
            <w:rStyle w:val="a3"/>
            <w:u w:val="none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>
        <w:t>Новоуральского</w:t>
      </w:r>
      <w:proofErr w:type="spellEnd"/>
      <w:r>
        <w:t xml:space="preserve"> городского округа, экспертиза проектов муниципальных правовых актов, приводящих к изменению доходов бюджета </w:t>
      </w:r>
      <w:proofErr w:type="spellStart"/>
      <w:r>
        <w:t>Новоуральского</w:t>
      </w:r>
      <w:proofErr w:type="spellEnd"/>
      <w:r>
        <w:t xml:space="preserve"> городского округа, а также муниципальных программ (проектов муниципальных программ);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8) анализ и мониторинг бюджетного процесса в </w:t>
      </w:r>
      <w:proofErr w:type="spellStart"/>
      <w:r>
        <w:t>Новоуральском</w:t>
      </w:r>
      <w:proofErr w:type="spellEnd"/>
      <w:r>
        <w:t xml:space="preserve">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lastRenderedPageBreak/>
        <w:t xml:space="preserve">9) проведение оперативного анализа исполнения и </w:t>
      </w:r>
      <w:proofErr w:type="gramStart"/>
      <w:r>
        <w:t>контроля за</w:t>
      </w:r>
      <w:proofErr w:type="gramEnd"/>
      <w:r>
        <w:t xml:space="preserve"> организацией исполнения бюджета </w:t>
      </w:r>
      <w:proofErr w:type="spellStart"/>
      <w:r>
        <w:t>Новоуральского</w:t>
      </w:r>
      <w:proofErr w:type="spellEnd"/>
      <w:r>
        <w:t xml:space="preserve"> городского округа в текущем финансовом году, ежеквартальное представление информации о ходе исполнения бюджета </w:t>
      </w:r>
      <w:proofErr w:type="spellStart"/>
      <w:r>
        <w:t>Новоуральского</w:t>
      </w:r>
      <w:proofErr w:type="spellEnd"/>
      <w:r>
        <w:t xml:space="preserve"> городского округа, о результатах проведенных контрольных и экспертно-аналитических мероприятий в Думу </w:t>
      </w:r>
      <w:proofErr w:type="spellStart"/>
      <w:r>
        <w:t>Новоуральского</w:t>
      </w:r>
      <w:proofErr w:type="spellEnd"/>
      <w:r>
        <w:t xml:space="preserve"> городского округа и Главе </w:t>
      </w:r>
      <w:proofErr w:type="spellStart"/>
      <w:r>
        <w:t>Новоуральского</w:t>
      </w:r>
      <w:proofErr w:type="spellEnd"/>
      <w:r>
        <w:t xml:space="preserve"> городского округа;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муниципального внутреннего и внешнего долга;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>
        <w:t>Новоуральского</w:t>
      </w:r>
      <w:proofErr w:type="spellEnd"/>
      <w:r>
        <w:t xml:space="preserve"> городского округа, предусмотренных документами стратегического планирования </w:t>
      </w:r>
      <w:proofErr w:type="spellStart"/>
      <w:r>
        <w:t>Новоуральского</w:t>
      </w:r>
      <w:proofErr w:type="spellEnd"/>
      <w:r>
        <w:t xml:space="preserve"> городского округа, в пределах компетенции Контрольно-счетной комиссии;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Думы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9. Формы осуществления Контрольно-счетной комиссией внешнего муниципального финансового контроля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2. При проведении контрольных мероприятий Контрольно-счетной комиссией составляются акты, которые доводятся до сведения руководителей органов и организаций, в отношении которых осуществляется внешний муниципальный финансовый контроль. Пояснения и замечания руководителей этих органов и организаций, представленные в течение пяти рабочих дней со дня получения таких актов, прилагаются к ним и в дальнейшем являются их неотъемлемой частью. На основании актов в соответствии с федеральным законом составляются отчеты.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Контрольно-счетная комиссия составляет заключение.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10. Планирование деятельности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>1. Контрольно-счетная комиссия осуществляет свою деятельность на основе полугодовых планов работы, которые разрабатываются и утверждаются ею самостоятельно.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2. План работы Контрольно-счетной комиссии на первое полугодие утверждается председателем Контрольно-счетной комиссии не позднее 30 декабря года, предшествующего </w:t>
      </w:r>
      <w:proofErr w:type="gramStart"/>
      <w:r>
        <w:t>планируемому</w:t>
      </w:r>
      <w:proofErr w:type="gramEnd"/>
      <w:r>
        <w:t>. План работы Контрольно-счетной комиссии на второе полугодие утверждается председателем Контрольно-счетной комиссии не позднее 30 июня текущего года.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3. Полугодовой план работы Контрольно-счетной комиссии включает контрольные мероприятия и другие виды работ с указанием сроков их проведения.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4. Обязательному включению в план работы Контрольно-счетной комиссии подлежат поручения Думы </w:t>
      </w:r>
      <w:proofErr w:type="spellStart"/>
      <w:r>
        <w:t>Новоуральского</w:t>
      </w:r>
      <w:proofErr w:type="spellEnd"/>
      <w:r>
        <w:t xml:space="preserve"> городского округа, оформленные соответствующим решением Думы </w:t>
      </w:r>
      <w:proofErr w:type="spellStart"/>
      <w:r>
        <w:t>Новоуральского</w:t>
      </w:r>
      <w:proofErr w:type="spellEnd"/>
      <w:r>
        <w:t xml:space="preserve"> городского округа, предложения Главы </w:t>
      </w:r>
      <w:proofErr w:type="spellStart"/>
      <w:r>
        <w:t>Новоуральского</w:t>
      </w:r>
      <w:proofErr w:type="spellEnd"/>
      <w:r>
        <w:t xml:space="preserve"> городского округа, направленные в Контрольно-счетную комиссию до 15 декабря года, предшествующего планируемому (до 15 июня соответственно для плана на второе полугодие текущего года). Глава </w:t>
      </w:r>
      <w:proofErr w:type="spellStart"/>
      <w:r>
        <w:t>Новоуральского</w:t>
      </w:r>
      <w:proofErr w:type="spellEnd"/>
      <w:r>
        <w:t xml:space="preserve"> городского округа направляет свои предложения по включению в план работы </w:t>
      </w:r>
      <w:r>
        <w:lastRenderedPageBreak/>
        <w:t xml:space="preserve">Контрольно-счетной комиссии в Думу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EA7DA0" w:rsidRDefault="00EA7DA0" w:rsidP="00EA7D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rStyle w:val="a3"/>
            <w:u w:val="none"/>
          </w:rPr>
          <w:t>Решения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24.02.2022 N 17)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5. Предложения Думы </w:t>
      </w:r>
      <w:proofErr w:type="spellStart"/>
      <w:r>
        <w:t>Новоуральского</w:t>
      </w:r>
      <w:proofErr w:type="spellEnd"/>
      <w:r>
        <w:t xml:space="preserve"> городского округа, Главы </w:t>
      </w:r>
      <w:proofErr w:type="spellStart"/>
      <w:r>
        <w:t>Новоуральского</w:t>
      </w:r>
      <w:proofErr w:type="spellEnd"/>
      <w:r>
        <w:t xml:space="preserve"> городского округа по изменению плана работы Контрольно-счетной комиссии рассматриваются председателем Контрольно-счетной комиссии в десятидневный срок со дня поступления.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 xml:space="preserve">Статья 11. Утратила силу. - </w:t>
      </w:r>
      <w:hyperlink r:id="rId55" w:history="1">
        <w:r>
          <w:rPr>
            <w:rStyle w:val="a3"/>
            <w:u w:val="none"/>
          </w:rPr>
          <w:t>Решение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24.02.2022 N 17.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12. Обязательность исполнения требований должностных лиц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 xml:space="preserve">1. </w:t>
      </w:r>
      <w:proofErr w:type="gramStart"/>
      <w:r>
        <w:t>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Свердловской области.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13. Полномочия председателя Контрольно-счетной комиссии по организации деятельности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>Председатель Контрольно-счетной комиссии: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Контрольно-счетной комиссии;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2) утверждает полугодовой план работы Контрольно-счетной комиссии и изменения к нему;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3) представляет Думе </w:t>
      </w:r>
      <w:proofErr w:type="spellStart"/>
      <w:r>
        <w:t>Новоуральского</w:t>
      </w:r>
      <w:proofErr w:type="spellEnd"/>
      <w:r>
        <w:t xml:space="preserve"> городского округа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4) является руководителем контрольных и экспертно-аналитических мероприятий, подписывает акты и заключения по итогам контрольных и экспертно-аналитических мероприятий, а также представления и предписания Контрольно-счетной комиссии;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5) представляет Контрольно-счетную комиссию в отношениях с государственными органами Российской Федерации и Свердловской области, органами местного самоуправления;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6) утверждает должностные инструкции работников Контрольно-счетной комиссии;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7) осуществляет полномочия представителя нанимателя (работодателя) работников Контрольно-счетной комиссии;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8) издает правовые акты (приказы, распоряжения) по вопросам организации деятельности Контрольно-счетной комиссии;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9) имеет право проводить и принимать непосредственное участие в контрольных и </w:t>
      </w:r>
      <w:proofErr w:type="gramStart"/>
      <w:r>
        <w:t>экспертно-аналитические</w:t>
      </w:r>
      <w:proofErr w:type="gramEnd"/>
      <w:r>
        <w:t xml:space="preserve"> мероприятиях.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lastRenderedPageBreak/>
        <w:t>Статья 14. Права, обязанности и ответственность должностных лиц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  <w:proofErr w:type="gramStart"/>
      <w: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  <w:proofErr w:type="gramEnd"/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Свердловской области, органов местного самоуправления, организаций;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 и Свердловской области об административных правонарушениях.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77" w:history="1">
        <w:r>
          <w:rPr>
            <w:rStyle w:val="a3"/>
            <w:u w:val="none"/>
          </w:rPr>
          <w:t>пунктом 2 части 1</w:t>
        </w:r>
      </w:hyperlink>
      <w:r>
        <w:t xml:space="preserve"> настоящей статьи, должны незамедлительно (в течение 24 часов) представить председателю Контрольно-счетной комиссии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lastRenderedPageBreak/>
        <w:t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4.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 и заключениях.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6. Должностные лица Контрольно-счетной комиссии вправе участвовать в заседаниях Думы </w:t>
      </w:r>
      <w:proofErr w:type="spellStart"/>
      <w:r>
        <w:t>Новоуральского</w:t>
      </w:r>
      <w:proofErr w:type="spellEnd"/>
      <w:r>
        <w:t xml:space="preserve"> городского округа, ее комиссий и рабочих групп, на совещаниях в администрации </w:t>
      </w:r>
      <w:proofErr w:type="spellStart"/>
      <w:r>
        <w:t>Новоуральского</w:t>
      </w:r>
      <w:proofErr w:type="spellEnd"/>
      <w:r>
        <w:t xml:space="preserve"> городского округа, координационных и совещательных органов при Главе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15. Предоставление информации по запросам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 организации, в отношении которых Контрольно-счетной комиссия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Контрольно-счетной комиссию по ее запросам информацию, документы и материалы, необходимые для проведения контрольных и экспертно-аналитических мероприятий не позднее чем через четырнадцать календарных дней со дня получения таких запросов</w:t>
      </w:r>
      <w:proofErr w:type="gramEnd"/>
      <w:r>
        <w:t>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проведении Контрольно-счетной комиссией контрольных мероприятий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proofErr w:type="spellStart"/>
      <w:r>
        <w:t>Новоуральского</w:t>
      </w:r>
      <w:proofErr w:type="spellEnd"/>
      <w:r>
        <w:t xml:space="preserve"> городского округа, использованием собственности </w:t>
      </w:r>
      <w:proofErr w:type="spellStart"/>
      <w:r>
        <w:t>Новоуральского</w:t>
      </w:r>
      <w:proofErr w:type="spellEnd"/>
      <w:r>
        <w:t xml:space="preserve"> городского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комиссией ее</w:t>
      </w:r>
      <w:proofErr w:type="gramEnd"/>
      <w:r>
        <w:t xml:space="preserve"> полномочий.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Свердловской области.</w:t>
      </w:r>
      <w:proofErr w:type="gramEnd"/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16. Представления и предписания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Контрольно-счетной комиссия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>
        <w:t>Новоуральскому</w:t>
      </w:r>
      <w:proofErr w:type="spellEnd"/>
      <w:r>
        <w:t xml:space="preserve">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</w:t>
      </w:r>
      <w:r>
        <w:lastRenderedPageBreak/>
        <w:t>предупреждению</w:t>
      </w:r>
      <w:proofErr w:type="gramEnd"/>
      <w:r>
        <w:t xml:space="preserve"> нарушений.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2. Представление Контрольно-счетной комиссии подписывается председателем Контрольно-счетной комиссии.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Органы местного самоуправления,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  <w:proofErr w:type="gramEnd"/>
    </w:p>
    <w:p w:rsidR="00EA7DA0" w:rsidRDefault="00EA7DA0" w:rsidP="00EA7DA0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rStyle w:val="a3"/>
            <w:u w:val="none"/>
          </w:rPr>
          <w:t>Решения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24.02.2022 N 17)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3-1. Срок выполнения представления может быть продлен по решению контрольно-счетного органа, но не более одного раза.</w:t>
      </w:r>
    </w:p>
    <w:p w:rsidR="00EA7DA0" w:rsidRDefault="00EA7DA0" w:rsidP="00EA7D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57" w:history="1">
        <w:r>
          <w:rPr>
            <w:rStyle w:val="a3"/>
            <w:u w:val="none"/>
          </w:rPr>
          <w:t>Решением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24.02.2022 N 17)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комиссии контрольных мероприятий Контрольно-счетной комиссия направляет в органы местного самоуправления, проверяемые организации и их должностным лицам предписание.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6. Предписание Контрольно-счетной комиссии подписывается председателем Контрольно-счетной комиссии.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7. Предписание Контрольно-счетной комиссии должно быть исполнено в установленные в нем сроки. Срок выполнения предписания может быть продлен по решению Контрольно-счетной комиссией, но не более одного раза.</w:t>
      </w:r>
    </w:p>
    <w:p w:rsidR="00EA7DA0" w:rsidRDefault="00EA7DA0" w:rsidP="00EA7DA0">
      <w:pPr>
        <w:pStyle w:val="ConsPlusNormal"/>
        <w:jc w:val="both"/>
      </w:pPr>
      <w:r>
        <w:t xml:space="preserve">(в ред. </w:t>
      </w:r>
      <w:hyperlink r:id="rId58" w:history="1">
        <w:r>
          <w:rPr>
            <w:rStyle w:val="a3"/>
            <w:u w:val="none"/>
          </w:rPr>
          <w:t>Решения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24.02.2022 N 17)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8. Неисполнение или ненадлежащее исполнение в установленный срок предписания Контрольно-счетной комиссии влечет за собой ответственность, установленную законодательством Российской Федерации и Свердловской области.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9. В случае, когда при проведении контрольных мероприятий выявлены факты незаконного использования средств бюджета </w:t>
      </w:r>
      <w:proofErr w:type="spellStart"/>
      <w:r>
        <w:t>Новоуральского</w:t>
      </w:r>
      <w:proofErr w:type="spellEnd"/>
      <w:r>
        <w:t xml:space="preserve"> городского округа,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17. Основы организации контрольных мероприятий. Гарантии прав проверяемых органов и организаций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>1. Контрольные проверки проводятся на основании распоряжения председателя Контрольно-счетной комиссии по месту нахождения проверяемого объекта. При небольших объемах контрольных мероприятий они могут проводиться по месту нахождения Контрольно-счетной комиссии. Сроки, объемы и способы проведения контрольных мероприятий Контрольно-счетная комиссия устанавливает самостоятельно, при этом срок проведения контрольного мероприятия не может превышать двух месяцев.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Отчет Контрольно-счетной комиссии </w:t>
      </w:r>
      <w:proofErr w:type="spellStart"/>
      <w:r>
        <w:t>Новоуральского</w:t>
      </w:r>
      <w:proofErr w:type="spellEnd"/>
      <w:r>
        <w:t xml:space="preserve"> городского округа по результатам проведенного контрольного мероприятия направляется в Думу </w:t>
      </w:r>
      <w:proofErr w:type="spellStart"/>
      <w:r>
        <w:t>Новоуральского</w:t>
      </w:r>
      <w:proofErr w:type="spellEnd"/>
      <w:r>
        <w:t xml:space="preserve"> городского округа и Главе </w:t>
      </w:r>
      <w:proofErr w:type="spellStart"/>
      <w:r>
        <w:t>Новоуральского</w:t>
      </w:r>
      <w:proofErr w:type="spellEnd"/>
      <w:r>
        <w:t xml:space="preserve"> городского округа. </w:t>
      </w:r>
      <w:proofErr w:type="gramStart"/>
      <w:r>
        <w:t xml:space="preserve">Информация о мерах реагирования по результатам проведенного контрольного мероприятия, поступившая в Контрольно-счетную комиссию </w:t>
      </w:r>
      <w:proofErr w:type="spellStart"/>
      <w:r>
        <w:t>Новоуральского</w:t>
      </w:r>
      <w:proofErr w:type="spellEnd"/>
      <w:r>
        <w:t xml:space="preserve"> городского округа от проверяемого объекта, а также из Администрации </w:t>
      </w:r>
      <w:proofErr w:type="spellStart"/>
      <w:r>
        <w:lastRenderedPageBreak/>
        <w:t>Новоуральского</w:t>
      </w:r>
      <w:proofErr w:type="spellEnd"/>
      <w:r>
        <w:t xml:space="preserve"> городского округа, направляется Контрольно-счетной комиссией </w:t>
      </w:r>
      <w:proofErr w:type="spellStart"/>
      <w:r>
        <w:t>Новоуральского</w:t>
      </w:r>
      <w:proofErr w:type="spellEnd"/>
      <w:r>
        <w:t xml:space="preserve"> городского округа в Думу </w:t>
      </w:r>
      <w:proofErr w:type="spellStart"/>
      <w:r>
        <w:t>Новоуральского</w:t>
      </w:r>
      <w:proofErr w:type="spellEnd"/>
      <w:r>
        <w:t xml:space="preserve"> городского округа.</w:t>
      </w:r>
      <w:proofErr w:type="gramEnd"/>
    </w:p>
    <w:p w:rsidR="00EA7DA0" w:rsidRDefault="00EA7DA0" w:rsidP="00EA7DA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9" w:history="1">
        <w:r>
          <w:rPr>
            <w:rStyle w:val="a3"/>
            <w:u w:val="none"/>
          </w:rPr>
          <w:t>Решением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30.06.2021 N 64)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2.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 организаций, представленные в течение пяти рабочих дней со дня получения таких актов, прилагаются к ним и в дальнейшем являются их неотъемлемой частью.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3.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комиссии, а также обратиться с жалобой на действия (бездействие) Контрольно-счетной комиссии в Думу </w:t>
      </w:r>
      <w:proofErr w:type="spellStart"/>
      <w:r>
        <w:t>Новоуральского</w:t>
      </w:r>
      <w:proofErr w:type="spellEnd"/>
      <w:r>
        <w:t xml:space="preserve"> городского округа. Подача заявления не приостанавливает действия предписания.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18. Взаимодействие Контрольно-счетной комиссии с государственными органами и органами местного самоуправления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Контрольно-счетная комиссия при осуществлении своей деятельности имеет право взаимодействовать с органами местного самоуправления </w:t>
      </w:r>
      <w:proofErr w:type="spellStart"/>
      <w:r>
        <w:t>Новоуральского</w:t>
      </w:r>
      <w:proofErr w:type="spellEnd"/>
      <w:r>
        <w:t xml:space="preserve"> городского округа,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Свердловской области,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2. 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Свердловской области,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3. В целях координации своей деятельности Контрольно-счетная комиссия и другие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4. Контрольно-счетная комиссия вправе обращаться в Счетную палату Свердловской области по вопросам осуществления Счетной палатой Свердловской области анализа деятельности Контрольно-счетной комиссии и получения рекомендаций по повышению эффективности ее работы.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5. Контрольно-счетная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6. Контрольно-счетная комиссия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19. Обеспечение доступа к информации о деятельности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 xml:space="preserve">1. Контрольно-счетная комиссия ежегодно представляет отчет о своей деятельности Думе </w:t>
      </w:r>
      <w:proofErr w:type="spellStart"/>
      <w:r>
        <w:lastRenderedPageBreak/>
        <w:t>Новоуральского</w:t>
      </w:r>
      <w:proofErr w:type="spellEnd"/>
      <w:r>
        <w:t xml:space="preserve"> городского округа. В ежегодном отчете содержится информация о проведенных Счетной палатой контрольных и экспертно-аналитических мероприятиях, о выявленных при их проведении нарушениях, о внесенных Контрольно-счетной комиссией представлениях и предписаниях, а также о принятых по ним решениях и мерах. Ежегодный отчет рассматривается на заседании Думы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2. Ежегодный отчет размещается на официальном сайте Контрольно-счетной комиссии, а также на официальном сайте Думы </w:t>
      </w:r>
      <w:proofErr w:type="spellStart"/>
      <w:r>
        <w:t>Новоуральского</w:t>
      </w:r>
      <w:proofErr w:type="spellEnd"/>
      <w:r>
        <w:t xml:space="preserve"> городского округа в информационно-телекоммуникационной сети "Интернет" (далее - сеть "Интернет") после рассмотрения его Думой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3. Информация о деятельности Контрольно-счетной комиссии размещается на официальном сайте Контрольно-счетной комиссии в сети "Интернет" в соответствии с требованиями законодательства Российской Федерации, законами Свердловской области, нормативными правовыми актами Думы </w:t>
      </w:r>
      <w:proofErr w:type="spellStart"/>
      <w:r>
        <w:t>Новоуральского</w:t>
      </w:r>
      <w:proofErr w:type="spellEnd"/>
      <w:r>
        <w:t xml:space="preserve"> городского округа и Регламентом Контрольно-счетной комиссии.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20. Финансовое обеспечение деятельности Контрольно-счетной комиссии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 xml:space="preserve">1. Финансовое обеспечение деятельности Контрольно-счетной комиссии осуществляется за счет средств бюджета </w:t>
      </w:r>
      <w:proofErr w:type="spellStart"/>
      <w:r>
        <w:t>Новоуральского</w:t>
      </w:r>
      <w:proofErr w:type="spellEnd"/>
      <w:r>
        <w:t xml:space="preserve"> городского округа и на основании бюджетной сметы.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Финансовое обеспечение деятельности Контрольно-счетной комиссии предусматривается в объеме, позволяющем обеспечить осуществление возложенных на нее полномочий.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2. Расходы на обеспечение деятельности Контрольно-счетной комиссии предусматриваются в бюджете </w:t>
      </w:r>
      <w:proofErr w:type="spellStart"/>
      <w:r>
        <w:t>Новоуральского</w:t>
      </w:r>
      <w:proofErr w:type="spellEnd"/>
      <w:r>
        <w:t xml:space="preserve"> городского округа отдельной строкой в соответствии с классификацией расходов бюджетов Российской Федерации.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использованием Контрольно-счетной комиссией бюджетных средств и муниципального имущества осуществляется на основании муниципальных правовых актов Думы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Title"/>
        <w:ind w:firstLine="540"/>
        <w:jc w:val="both"/>
        <w:outlineLvl w:val="1"/>
      </w:pPr>
      <w:r>
        <w:t>Статья 21. Материальное и социальное обеспечение должностных лиц Контрольно-счетной комиссии</w:t>
      </w:r>
    </w:p>
    <w:p w:rsidR="00EA7DA0" w:rsidRDefault="00EA7DA0" w:rsidP="00EA7DA0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rStyle w:val="a3"/>
            <w:u w:val="none"/>
          </w:rPr>
          <w:t>Решения</w:t>
        </w:r>
      </w:hyperlink>
      <w:r>
        <w:t xml:space="preserve"> Думы </w:t>
      </w:r>
      <w:proofErr w:type="spellStart"/>
      <w:r>
        <w:t>Новоуральского</w:t>
      </w:r>
      <w:proofErr w:type="spellEnd"/>
      <w:r>
        <w:t xml:space="preserve"> городского округа от 24.02.2022 N 17)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ind w:firstLine="540"/>
        <w:jc w:val="both"/>
      </w:pPr>
      <w:r>
        <w:t xml:space="preserve">1. Председателю Контрольно-счетной комиссии предоставляются меры по материальному и социальному обеспечению, установленные для лиц, замещающих должность депутата Думы </w:t>
      </w:r>
      <w:proofErr w:type="spellStart"/>
      <w:r>
        <w:t>Новоуральского</w:t>
      </w:r>
      <w:proofErr w:type="spellEnd"/>
      <w:r>
        <w:t xml:space="preserve"> городского округа на постоянной основе.</w:t>
      </w:r>
    </w:p>
    <w:p w:rsidR="00EA7DA0" w:rsidRDefault="00EA7DA0" w:rsidP="00EA7DA0">
      <w:pPr>
        <w:pStyle w:val="ConsPlusNormal"/>
        <w:spacing w:before="220"/>
        <w:ind w:firstLine="540"/>
        <w:jc w:val="both"/>
      </w:pPr>
      <w:r>
        <w:t>2. Инспекторам и иным штатным работникам Контрольно-счетной комиссии меры по материальному и социальному обеспечению предоставляются в соответствии с законодательством Российской Федерации и законодательством Свердловской области о муниципальной службе, а также трудовым законодательством.</w:t>
      </w: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</w:pPr>
    </w:p>
    <w:p w:rsidR="00EA7DA0" w:rsidRDefault="00EA7DA0" w:rsidP="00EA7D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DA0" w:rsidRDefault="00EA7DA0" w:rsidP="00EA7DA0"/>
    <w:p w:rsidR="00AB251F" w:rsidRDefault="00AB251F"/>
    <w:sectPr w:rsidR="00AB251F" w:rsidSect="00AB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A0"/>
    <w:rsid w:val="00AB251F"/>
    <w:rsid w:val="00EA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7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872B2AF5D76B6C55A3FD3A263BD25CBD5BF468E14254A9C5ADA24E201AB6B25376AE9BDB856DA963E5C4426B4725568764E2DAF3E46A06BC1A0D1HBZCE" TargetMode="External"/><Relationship Id="rId18" Type="http://schemas.openxmlformats.org/officeDocument/2006/relationships/hyperlink" Target="consultantplus://offline/ref=4B7872B2AF5D76B6C55A3FD3A263BD25CBD5BF468E17234A9455DA24E201AB6B25376AE9BDB856DA963E55412CB4725568764E2DAF3E46A06BC1A0D1HBZCE" TargetMode="External"/><Relationship Id="rId26" Type="http://schemas.openxmlformats.org/officeDocument/2006/relationships/hyperlink" Target="consultantplus://offline/ref=4B7872B2AF5D76B6C55A3FD3A263BD25CBD5BF468C17264C9C5ADA24E201AB6B25376AE9BDB856DA963E5C4520B4725568764E2DAF3E46A06BC1A0D1HBZCE" TargetMode="External"/><Relationship Id="rId39" Type="http://schemas.openxmlformats.org/officeDocument/2006/relationships/hyperlink" Target="consultantplus://offline/ref=4B7872B2AF5D76B6C55A3FD3A263BD25CBD5BF468E17234A9455DA24E201AB6B25376AE9AFB80ED69438424521A124042EH2Z1E" TargetMode="External"/><Relationship Id="rId21" Type="http://schemas.openxmlformats.org/officeDocument/2006/relationships/hyperlink" Target="consultantplus://offline/ref=4B7872B2AF5D76B6C55A3FD3A263BD25CBD5BF468E15234B9959872EEA58A769223835ECBAA956D990205C413BBD2606H2ZEE" TargetMode="External"/><Relationship Id="rId34" Type="http://schemas.openxmlformats.org/officeDocument/2006/relationships/hyperlink" Target="consultantplus://offline/ref=4B7872B2AF5D76B6C55A3FD3A263BD25CBD5BF468E14254A9C5ADA24E201AB6B25376AE9BDB856DA963E5C4426B4725568764E2DAF3E46A06BC1A0D1HBZCE" TargetMode="External"/><Relationship Id="rId42" Type="http://schemas.openxmlformats.org/officeDocument/2006/relationships/hyperlink" Target="consultantplus://offline/ref=4B7872B2AF5D76B6C55A3FD3A263BD25CBD5BF468E1422489C55DA24E201AB6B25376AE9BDB856DA963E5C4424B4725568764E2DAF3E46A06BC1A0D1HBZCE" TargetMode="External"/><Relationship Id="rId47" Type="http://schemas.openxmlformats.org/officeDocument/2006/relationships/hyperlink" Target="consultantplus://offline/ref=4B7872B2AF5D76B6C55A3FD3A263BD25CBD5BF468E1422489C55DA24E201AB6B25376AE9BDB856DA963E5C472DB4725568764E2DAF3E46A06BC1A0D1HBZCE" TargetMode="External"/><Relationship Id="rId50" Type="http://schemas.openxmlformats.org/officeDocument/2006/relationships/hyperlink" Target="consultantplus://offline/ref=4B7872B2AF5D76B6C55A21DEB40FE32FCEDFE24E8F1D2819C006DC73BD51AD3E777734B0FCFA45DB92205E4527HBZDE" TargetMode="External"/><Relationship Id="rId55" Type="http://schemas.openxmlformats.org/officeDocument/2006/relationships/hyperlink" Target="consultantplus://offline/ref=4B7872B2AF5D76B6C55A3FD3A263BD25CBD5BF468E17274B9F5ADA24E201AB6B25376AE9BDB856DA963E5C472CB4725568764E2DAF3E46A06BC1A0D1HBZCE" TargetMode="External"/><Relationship Id="rId7" Type="http://schemas.openxmlformats.org/officeDocument/2006/relationships/hyperlink" Target="consultantplus://offline/ref=4B7872B2AF5D76B6C55A3FD3A263BD25CBD5BF468E152546955ADA24E201AB6B25376AE9BDB856DA963E5C4520B4725568764E2DAF3E46A06BC1A0D1HBZ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7872B2AF5D76B6C55A3FD3A263BD25CBD5BF468E17234A9455DA24E201AB6B25376AE9BDB856DA963E5F462DB4725568764E2DAF3E46A06BC1A0D1HBZCE" TargetMode="External"/><Relationship Id="rId20" Type="http://schemas.openxmlformats.org/officeDocument/2006/relationships/hyperlink" Target="consultantplus://offline/ref=4B7872B2AF5D76B6C55A3FD3A263BD25CBD5BF468E11274D9E59872EEA58A769223835ECBAA956D990205C413BBD2606H2ZEE" TargetMode="External"/><Relationship Id="rId29" Type="http://schemas.openxmlformats.org/officeDocument/2006/relationships/hyperlink" Target="consultantplus://offline/ref=4B7872B2AF5D76B6C55A3FD3A263BD25CBD5BF468E1422489C55DA24E201AB6B25376AE9BDB856DA963E5C4520B4725568764E2DAF3E46A06BC1A0D1HBZCE" TargetMode="External"/><Relationship Id="rId41" Type="http://schemas.openxmlformats.org/officeDocument/2006/relationships/hyperlink" Target="consultantplus://offline/ref=4B7872B2AF5D76B6C55A3FD3A263BD25CBD5BF468E1422489C55DA24E201AB6B25376AE9BDB856DA963E5C452CB4725568764E2DAF3E46A06BC1A0D1HBZCE" TargetMode="External"/><Relationship Id="rId54" Type="http://schemas.openxmlformats.org/officeDocument/2006/relationships/hyperlink" Target="consultantplus://offline/ref=4B7872B2AF5D76B6C55A3FD3A263BD25CBD5BF468E17274B9F5ADA24E201AB6B25376AE9BDB856DA963E5C472DB4725568764E2DAF3E46A06BC1A0D1HBZC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872B2AF5D76B6C55A3FD3A263BD25CBD5BF468E17234F9955DA24E201AB6B25376AE9BDB856DA963E5C4622B4725568764E2DAF3E46A06BC1A0D1HBZCE" TargetMode="External"/><Relationship Id="rId11" Type="http://schemas.openxmlformats.org/officeDocument/2006/relationships/hyperlink" Target="consultantplus://offline/ref=4B7872B2AF5D76B6C55A21DEB40FE32FCEDEE4438E172819C006DC73BD51AD3E65776CBEFDF4508FC77A094827B93804283D412FABH2Z2E" TargetMode="External"/><Relationship Id="rId24" Type="http://schemas.openxmlformats.org/officeDocument/2006/relationships/hyperlink" Target="consultantplus://offline/ref=4B7872B2AF5D76B6C55A3FD3A263BD25CBD5BF468916254E9559872EEA58A769223835ECBAA956D990205C413BBD2606H2ZEE" TargetMode="External"/><Relationship Id="rId32" Type="http://schemas.openxmlformats.org/officeDocument/2006/relationships/hyperlink" Target="consultantplus://offline/ref=4B7872B2AF5D76B6C55A21DEB40FE32FCEDEE4438E172819C006DC73BD51AD3E65776CBEFDF4508FC77A094827B93804283D412FABH2Z2E" TargetMode="External"/><Relationship Id="rId37" Type="http://schemas.openxmlformats.org/officeDocument/2006/relationships/hyperlink" Target="consultantplus://offline/ref=4B7872B2AF5D76B6C55A3FD3A263BD25CBD5BF468E17234A9455DA24E201AB6B25376AE9AFB80ED69438424521A124042EH2Z1E" TargetMode="External"/><Relationship Id="rId40" Type="http://schemas.openxmlformats.org/officeDocument/2006/relationships/hyperlink" Target="consultantplus://offline/ref=4B7872B2AF5D76B6C55A3FD3A263BD25CBD5BF468E1422489C55DA24E201AB6B25376AE9BDB856DA963E5C4522B4725568764E2DAF3E46A06BC1A0D1HBZCE" TargetMode="External"/><Relationship Id="rId45" Type="http://schemas.openxmlformats.org/officeDocument/2006/relationships/hyperlink" Target="consultantplus://offline/ref=4B7872B2AF5D76B6C55A3FD3A263BD25CBD5BF468E1422489C55DA24E201AB6B25376AE9BDB856DA963E5C4722B4725568764E2DAF3E46A06BC1A0D1HBZCE" TargetMode="External"/><Relationship Id="rId53" Type="http://schemas.openxmlformats.org/officeDocument/2006/relationships/hyperlink" Target="consultantplus://offline/ref=4B7872B2AF5D76B6C55A21DEB40FE32FCEDFE5428D172819C006DC73BD51AD3E777734B0FCFA45DB92205E4527HBZDE" TargetMode="External"/><Relationship Id="rId58" Type="http://schemas.openxmlformats.org/officeDocument/2006/relationships/hyperlink" Target="consultantplus://offline/ref=4B7872B2AF5D76B6C55A3FD3A263BD25CBD5BF468E17274B9F5ADA24E201AB6B25376AE9BDB856DA963E5C4620B4725568764E2DAF3E46A06BC1A0D1HBZCE" TargetMode="External"/><Relationship Id="rId5" Type="http://schemas.openxmlformats.org/officeDocument/2006/relationships/hyperlink" Target="consultantplus://offline/ref=4B7872B2AF5D76B6C55A3FD3A263BD25CBD5BF468C17264C9C5ADA24E201AB6B25376AE9BDB856DA963E5C4520B4725568764E2DAF3E46A06BC1A0D1HBZCE" TargetMode="External"/><Relationship Id="rId15" Type="http://schemas.openxmlformats.org/officeDocument/2006/relationships/hyperlink" Target="consultantplus://offline/ref=4B7872B2AF5D76B6C55A3FD3A263BD25CBD5BF468E17234A9455DA24E201AB6B25376AE9BDB856DA963F594D22B4725568764E2DAF3E46A06BC1A0D1HBZCE" TargetMode="External"/><Relationship Id="rId23" Type="http://schemas.openxmlformats.org/officeDocument/2006/relationships/hyperlink" Target="consultantplus://offline/ref=4B7872B2AF5D76B6C55A3FD3A263BD25CBD5BF468916254E9459872EEA58A769223835ECBAA956D990205C413BBD2606H2ZEE" TargetMode="External"/><Relationship Id="rId28" Type="http://schemas.openxmlformats.org/officeDocument/2006/relationships/hyperlink" Target="consultantplus://offline/ref=4B7872B2AF5D76B6C55A3FD3A263BD25CBD5BF468E152546955ADA24E201AB6B25376AE9BDB856DA963E5C4520B4725568764E2DAF3E46A06BC1A0D1HBZCE" TargetMode="External"/><Relationship Id="rId36" Type="http://schemas.openxmlformats.org/officeDocument/2006/relationships/hyperlink" Target="consultantplus://offline/ref=4B7872B2AF5D76B6C55A21DEB40FE32FCEDEE4438E172819C006DC73BD51AD3E777734B0FCFA45DB92205E4527HBZDE" TargetMode="External"/><Relationship Id="rId49" Type="http://schemas.openxmlformats.org/officeDocument/2006/relationships/hyperlink" Target="consultantplus://offline/ref=4B7872B2AF5D76B6C55A21DEB40FE32FC9D6E84A8F172819C006DC73BD51AD3E777734B0FCFA45DB92205E4527HBZDE" TargetMode="External"/><Relationship Id="rId57" Type="http://schemas.openxmlformats.org/officeDocument/2006/relationships/hyperlink" Target="consultantplus://offline/ref=4B7872B2AF5D76B6C55A3FD3A263BD25CBD5BF468E17274B9F5ADA24E201AB6B25376AE9BDB856DA963E5C4626B4725568764E2DAF3E46A06BC1A0D1HBZCE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B7872B2AF5D76B6C55A21DEB40FE32FCEDEE4438E172819C006DC73BD51AD3E65776CBCFEFC58DC9E35081461EA2B062A3D432BB72246A6H7Z7E" TargetMode="External"/><Relationship Id="rId19" Type="http://schemas.openxmlformats.org/officeDocument/2006/relationships/hyperlink" Target="consultantplus://offline/ref=4B7872B2AF5D76B6C55A3FD3A263BD25CBD5BF468916244D9459872EEA58A769223835ECBAA956D990205C413BBD2606H2ZEE" TargetMode="External"/><Relationship Id="rId31" Type="http://schemas.openxmlformats.org/officeDocument/2006/relationships/hyperlink" Target="consultantplus://offline/ref=4B7872B2AF5D76B6C55A21DEB40FE32FC8D6E64E86437F1B9153D276B501F72E733E63BBE0FC5FC5943E5EH4Z7E" TargetMode="External"/><Relationship Id="rId44" Type="http://schemas.openxmlformats.org/officeDocument/2006/relationships/hyperlink" Target="consultantplus://offline/ref=4B7872B2AF5D76B6C55A3FD3A263BD25CBD5BF468E1422489C55DA24E201AB6B25376AE9BDB856DA963E5C4423B4725568764E2DAF3E46A06BC1A0D1HBZCE" TargetMode="External"/><Relationship Id="rId52" Type="http://schemas.openxmlformats.org/officeDocument/2006/relationships/hyperlink" Target="consultantplus://offline/ref=4B7872B2AF5D76B6C55A3FD3A263BD25CBD5BF468E17274B9F5ADA24E201AB6B25376AE9BDB856DA963E5C4427B4725568764E2DAF3E46A06BC1A0D1HBZCE" TargetMode="External"/><Relationship Id="rId60" Type="http://schemas.openxmlformats.org/officeDocument/2006/relationships/hyperlink" Target="consultantplus://offline/ref=4B7872B2AF5D76B6C55A3FD3A263BD25CBD5BF468E17274B9F5ADA24E201AB6B25376AE9BDB856DA963E5C4622B4725568764E2DAF3E46A06BC1A0D1HBZ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7872B2AF5D76B6C55A3FD3A263BD25CBD5BF468E17274B9F5ADA24E201AB6B25376AE9BDB856DA963E5C4520B4725568764E2DAF3E46A06BC1A0D1HBZCE" TargetMode="External"/><Relationship Id="rId14" Type="http://schemas.openxmlformats.org/officeDocument/2006/relationships/hyperlink" Target="consultantplus://offline/ref=4B7872B2AF5D76B6C55A3FD3A263BD25CBD5BF468E17234A9455DA24E201AB6B25376AE9BDB856DA963E5E4D22B4725568764E2DAF3E46A06BC1A0D1HBZCE" TargetMode="External"/><Relationship Id="rId22" Type="http://schemas.openxmlformats.org/officeDocument/2006/relationships/hyperlink" Target="consultantplus://offline/ref=4B7872B2AF5D76B6C55A3FD3A263BD25CBD5BF468912204D9459872EEA58A769223835ECBAA956D990205C413BBD2606H2ZEE" TargetMode="External"/><Relationship Id="rId27" Type="http://schemas.openxmlformats.org/officeDocument/2006/relationships/hyperlink" Target="consultantplus://offline/ref=4B7872B2AF5D76B6C55A3FD3A263BD25CBD5BF468E17234F9955DA24E201AB6B25376AE9BDB856DA963E5C4622B4725568764E2DAF3E46A06BC1A0D1HBZCE" TargetMode="External"/><Relationship Id="rId30" Type="http://schemas.openxmlformats.org/officeDocument/2006/relationships/hyperlink" Target="consultantplus://offline/ref=4B7872B2AF5D76B6C55A3FD3A263BD25CBD5BF468E17274B9F5ADA24E201AB6B25376AE9BDB856DA963E5C4520B4725568764E2DAF3E46A06BC1A0D1HBZCE" TargetMode="External"/><Relationship Id="rId35" Type="http://schemas.openxmlformats.org/officeDocument/2006/relationships/hyperlink" Target="consultantplus://offline/ref=4B7872B2AF5D76B6C55A3FD3A263BD25CBD5BF468E17234A9455DA24E201AB6B25376AE9BDB856DA963F554124B4725568764E2DAF3E46A06BC1A0D1HBZCE" TargetMode="External"/><Relationship Id="rId43" Type="http://schemas.openxmlformats.org/officeDocument/2006/relationships/hyperlink" Target="consultantplus://offline/ref=4B7872B2AF5D76B6C55A3FD3A263BD25CBD5BF468E17274B9F5ADA24E201AB6B25376AE9BDB856DA963E5C4523B4725568764E2DAF3E46A06BC1A0D1HBZCE" TargetMode="External"/><Relationship Id="rId48" Type="http://schemas.openxmlformats.org/officeDocument/2006/relationships/hyperlink" Target="consultantplus://offline/ref=4B7872B2AF5D76B6C55A3FD3A263BD25CBD5BF468E17274B9F5ADA24E201AB6B25376AE9BDB856DA963E5C452CB4725568764E2DAF3E46A06BC1A0D1HBZCE" TargetMode="External"/><Relationship Id="rId56" Type="http://schemas.openxmlformats.org/officeDocument/2006/relationships/hyperlink" Target="consultantplus://offline/ref=4B7872B2AF5D76B6C55A3FD3A263BD25CBD5BF468E17274B9F5ADA24E201AB6B25376AE9BDB856DA963E5C4624B4725568764E2DAF3E46A06BC1A0D1HBZCE" TargetMode="External"/><Relationship Id="rId8" Type="http://schemas.openxmlformats.org/officeDocument/2006/relationships/hyperlink" Target="consultantplus://offline/ref=4B7872B2AF5D76B6C55A3FD3A263BD25CBD5BF468E1422489C55DA24E201AB6B25376AE9BDB856DA963E5C4520B4725568764E2DAF3E46A06BC1A0D1HBZCE" TargetMode="External"/><Relationship Id="rId51" Type="http://schemas.openxmlformats.org/officeDocument/2006/relationships/hyperlink" Target="consultantplus://offline/ref=4B7872B2AF5D76B6C55A3FD3A263BD25CBD5BF468E17274B9F5ADA24E201AB6B25376AE9BDB856DA963E5C4425B4725568764E2DAF3E46A06BC1A0D1HBZ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7872B2AF5D76B6C55A21DEB40FE32FC9D6E84A8F172819C006DC73BD51AD3E65776CBCFEFC5BD99635081461EA2B062A3D432BB72246A6H7Z7E" TargetMode="External"/><Relationship Id="rId17" Type="http://schemas.openxmlformats.org/officeDocument/2006/relationships/hyperlink" Target="consultantplus://offline/ref=4B7872B2AF5D76B6C55A3FD3A263BD25CBD5BF468E17234A9455DA24E201AB6B25376AE9BDB856DA963F554124B4725568764E2DAF3E46A06BC1A0D1HBZCE" TargetMode="External"/><Relationship Id="rId25" Type="http://schemas.openxmlformats.org/officeDocument/2006/relationships/hyperlink" Target="consultantplus://offline/ref=4B7872B2AF5D76B6C55A3FD3A263BD25CBD5BF46891221489C59872EEA58A769223835ECBAA956D990205C413BBD2606H2ZEE" TargetMode="External"/><Relationship Id="rId33" Type="http://schemas.openxmlformats.org/officeDocument/2006/relationships/hyperlink" Target="consultantplus://offline/ref=4B7872B2AF5D76B6C55A21DEB40FE32FC9D6E84A8F172819C006DC73BD51AD3E65776CBCFEFC5BD99635081461EA2B062A3D432BB72246A6H7Z7E" TargetMode="External"/><Relationship Id="rId38" Type="http://schemas.openxmlformats.org/officeDocument/2006/relationships/hyperlink" Target="consultantplus://offline/ref=4B7872B2AF5D76B6C55A21DEB40FE32FC8D6E64E86437F1B9153D276B501F72E733E63BBE0FC5FC5943E5EH4Z7E" TargetMode="External"/><Relationship Id="rId46" Type="http://schemas.openxmlformats.org/officeDocument/2006/relationships/hyperlink" Target="consultantplus://offline/ref=4B7872B2AF5D76B6C55A21DEB40FE32FC9D6E84A8F172819C006DC73BD51AD3E777734B0FCFA45DB92205E4527HBZDE" TargetMode="External"/><Relationship Id="rId59" Type="http://schemas.openxmlformats.org/officeDocument/2006/relationships/hyperlink" Target="consultantplus://offline/ref=4B7872B2AF5D76B6C55A3FD3A263BD25CBD5BF468E152546955ADA24E201AB6B25376AE9BDB856DA963E5C4520B4725568764E2DAF3E46A06BC1A0D1HB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7082</Words>
  <Characters>40368</Characters>
  <Application>Microsoft Office Word</Application>
  <DocSecurity>0</DocSecurity>
  <Lines>336</Lines>
  <Paragraphs>94</Paragraphs>
  <ScaleCrop>false</ScaleCrop>
  <Company>adm-ngo</Company>
  <LinksUpToDate>false</LinksUpToDate>
  <CharactersWithSpaces>47356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rev02</dc:creator>
  <cp:keywords/>
  <dc:description/>
  <cp:lastModifiedBy>rev02</cp:lastModifiedBy>
  <cp:revision>3</cp:revision>
  <dcterms:created xsi:type="dcterms:W3CDTF">2022-04-26T04:25:00Z</dcterms:created>
  <dcterms:modified xsi:type="dcterms:W3CDTF">2022-04-26T04:26:00Z</dcterms:modified>
</cp:coreProperties>
</file>